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right="16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ind w:right="1600"/>
        <w:rPr>
          <w:rFonts w:hint="eastAsia" w:ascii="黑体" w:hAnsi="黑体" w:eastAsia="黑体"/>
          <w:szCs w:val="21"/>
        </w:rPr>
      </w:pPr>
    </w:p>
    <w:p>
      <w:pPr>
        <w:spacing w:line="600" w:lineRule="exact"/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议程安排</w:t>
      </w:r>
    </w:p>
    <w:p>
      <w:pPr>
        <w:ind w:right="1600"/>
        <w:rPr>
          <w:rFonts w:hint="eastAsia" w:ascii="仿宋" w:hAnsi="仿宋" w:eastAsia="仿宋"/>
          <w:szCs w:val="21"/>
        </w:rPr>
      </w:pPr>
    </w:p>
    <w:tbl>
      <w:tblPr>
        <w:tblStyle w:val="8"/>
        <w:tblW w:w="8841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6"/>
        <w:gridCol w:w="1584"/>
        <w:gridCol w:w="4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1" w:type="dxa"/>
            <w:gridSpan w:val="3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024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年9月1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日 下午报到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18:00-19:30工作餐叙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1" w:type="dxa"/>
            <w:gridSpan w:val="3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024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年9月1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日 上午 0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:3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0-12: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0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 xml:space="preserve">0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分论坛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0" w:type="dxa"/>
            <w:gridSpan w:val="2"/>
          </w:tcPr>
          <w:p>
            <w:pPr>
              <w:spacing w:line="320" w:lineRule="exact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分论坛1：生成式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AI·重塑数字产业生态</w:t>
            </w:r>
          </w:p>
          <w:p>
            <w:pPr>
              <w:spacing w:line="32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1.生成式AI赋能企业进化与增长—IDC中国研究总监 卢言霞</w:t>
            </w:r>
          </w:p>
          <w:p>
            <w:pPr>
              <w:spacing w:line="32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2.构建可持续的AI生态系统—蒙牛集团数智化研发负责人 皮人伟  </w:t>
            </w:r>
          </w:p>
          <w:p>
            <w:pPr>
              <w:spacing w:line="32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3.从概念到实践：AIGC引领企业智能化转型的实战策略—安东数智产业集团-安迅油气通智能技术公司总经理 乔通 </w:t>
            </w:r>
          </w:p>
          <w:p>
            <w:pPr>
              <w:spacing w:line="32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4.深度解析AI算法：原理、优化与应用—百度</w:t>
            </w:r>
          </w:p>
          <w:p>
            <w:pPr>
              <w:spacing w:line="32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5.AI在供应链管理中的智能化探索—特邀嘉宾</w:t>
            </w:r>
          </w:p>
          <w:p>
            <w:pPr>
              <w:spacing w:line="32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6.2024 IDC中国未来企业大奖优秀奖颁奖仪式 </w:t>
            </w:r>
          </w:p>
          <w:p>
            <w:pPr>
              <w:spacing w:line="32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• 未来企业智能领军者</w:t>
            </w:r>
          </w:p>
          <w:p>
            <w:pPr>
              <w:spacing w:line="32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• 数字韧性特别奖</w:t>
            </w:r>
          </w:p>
        </w:tc>
        <w:tc>
          <w:tcPr>
            <w:tcW w:w="4421" w:type="dxa"/>
          </w:tcPr>
          <w:p>
            <w:pPr>
              <w:spacing w:line="320" w:lineRule="exact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分论坛2：绿色生态·出海创新</w:t>
            </w:r>
          </w:p>
          <w:p>
            <w:pPr>
              <w:spacing w:line="32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1.智慧城市助力可持续发展：探索共赢之道—IDC高级研究经理 李鑫 </w:t>
            </w:r>
          </w:p>
          <w:p>
            <w:pPr>
              <w:spacing w:line="32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2.绿色科技助力：实现业务与环境的双赢发展—天翼云科技有限公司</w:t>
            </w:r>
          </w:p>
          <w:p>
            <w:pPr>
              <w:spacing w:line="32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3.绿色科技驱动的企业转型：实现可持续发展目标—超聚变数字技术有限公司</w:t>
            </w:r>
          </w:p>
          <w:p>
            <w:pPr>
              <w:spacing w:line="32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4.绿色供应链：ESG提升制造企业的核心竞争力—联想方案服务集团业务应用服务交付部总监 孟卓 </w:t>
            </w:r>
          </w:p>
          <w:p>
            <w:pPr>
              <w:spacing w:line="32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5.绿色科技引领企业变革—中国移动云能力中心</w:t>
            </w:r>
          </w:p>
          <w:p>
            <w:pPr>
              <w:spacing w:line="32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6.2024 IDC中国未来企业大奖优秀奖颁奖仪式 </w:t>
            </w:r>
          </w:p>
          <w:p>
            <w:pPr>
              <w:spacing w:line="32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• 可持续发展先锋案例（ESG30）</w:t>
            </w:r>
          </w:p>
          <w:p>
            <w:pPr>
              <w:spacing w:line="32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• 数字创新特别奖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4420" w:type="dxa"/>
            <w:gridSpan w:val="2"/>
          </w:tcPr>
          <w:p>
            <w:pPr>
              <w:spacing w:line="320" w:lineRule="exact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分论坛3：明日变革·业务新模式打造</w:t>
            </w:r>
          </w:p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1.明日商业浪潮中的数字原生领航者— IDC全球及中国副总裁 王吉平</w:t>
            </w:r>
          </w:p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2.数字原生企业：引领商业未来的风向标—特邀嘉宾 </w:t>
            </w:r>
          </w:p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3.掌握顶级域名关键资源，助力企业商业新范式—互联网域名系统国家地方联合工程研究中心（ZDNS）副总经理 冯硕 </w:t>
            </w:r>
          </w:p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4.数字驱动的商业未来—广州思迈特软件有限公司</w:t>
            </w:r>
          </w:p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5.数智商业的变革之路—特邀嘉宾</w:t>
            </w:r>
          </w:p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6.明日商业浪潮之巅：数字原生企业的挑战与机遇—上海艺赛旗软件股份有限公司</w:t>
            </w:r>
          </w:p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7.2024 IDC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  <w:szCs w:val="24"/>
              </w:rPr>
              <w:t>中国未来企业大奖优秀奖颁奖仪式</w:t>
            </w:r>
          </w:p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•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数字原生企业特别奖</w:t>
            </w:r>
          </w:p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•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未来数字基础架构领军者</w:t>
            </w:r>
          </w:p>
        </w:tc>
        <w:tc>
          <w:tcPr>
            <w:tcW w:w="4421" w:type="dxa"/>
          </w:tcPr>
          <w:p>
            <w:pPr>
              <w:spacing w:line="320" w:lineRule="exact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分论坛4：安全风险管控</w:t>
            </w:r>
          </w:p>
          <w:p>
            <w:pPr>
              <w:spacing w:line="32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1.深化安全风险管控：构建数据安全保护新体系—IDC中国研究总监 王军民</w:t>
            </w:r>
          </w:p>
          <w:p>
            <w:pPr>
              <w:spacing w:line="32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2.安全风险管控的创新与实践—特邀嘉宾</w:t>
            </w:r>
          </w:p>
          <w:p>
            <w:pPr>
              <w:spacing w:line="32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3.攻击视角下的风险闭环管理实践—长亭科技华东区解决方案总监 陈玉奇  4.AI技术如何助力数字化安全提升：深度探讨与前瞻—特邀嘉宾</w:t>
            </w:r>
          </w:p>
          <w:p>
            <w:pPr>
              <w:spacing w:line="32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5.安全风险识别、评估与管控：企业安全新篇章—特邀嘉宾</w:t>
            </w:r>
          </w:p>
          <w:p>
            <w:pPr>
              <w:spacing w:line="32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6.2024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CS0网络安全中国区奖项颁奖典礼</w:t>
            </w:r>
          </w:p>
          <w:p>
            <w:pPr>
              <w:spacing w:line="32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• 中国20大杰出安全项目（CSO20）</w:t>
            </w:r>
          </w:p>
          <w:p>
            <w:pPr>
              <w:spacing w:line="320" w:lineRule="exact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• 中国CSO名人堂(十大人物)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024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年9月1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日 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12: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0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0-14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: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 xml:space="preserve">00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024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年9月1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日 下午 1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: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00-1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7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0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 xml:space="preserve">0 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主论坛–生成式人工智能与行业应用落地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1" w:type="dxa"/>
            <w:gridSpan w:val="3"/>
            <w:vAlign w:val="center"/>
          </w:tcPr>
          <w:p>
            <w:pPr>
              <w:pStyle w:val="11"/>
              <w:spacing w:line="320" w:lineRule="exact"/>
              <w:ind w:firstLine="0" w:firstLineChars="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未来企业趋势与方向</w:t>
            </w:r>
          </w:p>
          <w:p>
            <w:pPr>
              <w:pStyle w:val="11"/>
              <w:spacing w:line="320" w:lineRule="exact"/>
              <w:ind w:firstLine="0" w:firstLineChars="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1.开幕致辞：上海静安区政府领导</w:t>
            </w:r>
          </w:p>
          <w:p>
            <w:pPr>
              <w:pStyle w:val="11"/>
              <w:spacing w:line="320" w:lineRule="exact"/>
              <w:ind w:firstLine="0" w:firstLineChars="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2.主题演讲：生成式人工智能：引领未来企业行业应用创新与升级—</w:t>
            </w:r>
            <w:r>
              <w:rPr>
                <w:rFonts w:ascii="仿宋" w:hAnsi="仿宋" w:eastAsia="仿宋"/>
                <w:sz w:val="24"/>
                <w:szCs w:val="24"/>
              </w:rPr>
              <w:t>IDC中国区总裁 霍锦洁</w:t>
            </w:r>
          </w:p>
          <w:p>
            <w:pPr>
              <w:pStyle w:val="11"/>
              <w:spacing w:line="320" w:lineRule="exact"/>
              <w:ind w:firstLine="0" w:firstLineChars="0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AI赋能数字未来建设</w:t>
            </w:r>
          </w:p>
          <w:p>
            <w:pPr>
              <w:pStyle w:val="11"/>
              <w:spacing w:line="320" w:lineRule="exact"/>
              <w:ind w:firstLine="0" w:firstLineChars="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3.智慧转型：生成式人工智能推动企业技术与行业应用升级—天翼云科技有限公司</w:t>
            </w:r>
          </w:p>
          <w:p>
            <w:pPr>
              <w:pStyle w:val="11"/>
              <w:spacing w:line="320" w:lineRule="exact"/>
              <w:ind w:firstLine="0" w:firstLineChars="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4.IDC未来企业大奖获奖用户演讲—中国移动智算中心(呼和浩特)、中国移动通信集团内蒙古有限公司CXO</w:t>
            </w:r>
          </w:p>
          <w:p>
            <w:pPr>
              <w:pStyle w:val="11"/>
              <w:spacing w:line="320" w:lineRule="exact"/>
              <w:ind w:firstLine="0" w:firstLineChars="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5.深信服安全GPT：大模型时代的网络安全建设实践—深信服科技股份有限公司大模型技术专家、中国科学院网络空间安全博士、博士后 游建舟 </w:t>
            </w:r>
          </w:p>
          <w:p>
            <w:pPr>
              <w:pStyle w:val="11"/>
              <w:spacing w:line="320" w:lineRule="exact"/>
              <w:ind w:firstLine="0" w:firstLineChars="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6.高峰对话—扬帆远航：企业出海的机遇与挑战—IDC全球及中国副总裁王吉平博士（主持人）、2024 FEA获奖人、其他出海知名企业等</w:t>
            </w:r>
          </w:p>
          <w:p>
            <w:pPr>
              <w:pStyle w:val="11"/>
              <w:spacing w:line="320" w:lineRule="exact"/>
              <w:ind w:firstLine="0" w:firstLineChars="0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未来企业最佳实践</w:t>
            </w:r>
          </w:p>
          <w:p>
            <w:pPr>
              <w:pStyle w:val="11"/>
              <w:spacing w:line="320" w:lineRule="exact"/>
              <w:ind w:firstLine="0" w:firstLineChars="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7.数字赋能：开启智慧化新征程—特邀嘉宾</w:t>
            </w:r>
          </w:p>
          <w:p>
            <w:pPr>
              <w:pStyle w:val="11"/>
              <w:spacing w:line="320" w:lineRule="exact"/>
              <w:ind w:firstLine="0" w:firstLineChars="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8.数字技术+数据双轮驱动：波司登业务组织全面变革转型—波司登国际服饰(中国)有限公司信息技术中心CIO 李强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17: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  <w:r>
              <w:rPr>
                <w:rFonts w:ascii="仿宋" w:hAnsi="仿宋" w:eastAsia="仿宋"/>
                <w:sz w:val="24"/>
                <w:szCs w:val="24"/>
              </w:rPr>
              <w:t>0-1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7</w:t>
            </w:r>
            <w:r>
              <w:rPr>
                <w:rFonts w:ascii="仿宋" w:hAnsi="仿宋" w:eastAsia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  <w:r>
              <w:rPr>
                <w:rFonts w:ascii="仿宋" w:hAnsi="仿宋" w:eastAsia="仿宋"/>
                <w:sz w:val="24"/>
                <w:szCs w:val="24"/>
              </w:rPr>
              <w:t>0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2024 IDC中国未来企业大奖优秀奖颁奖仪式</w:t>
            </w:r>
          </w:p>
        </w:tc>
        <w:tc>
          <w:tcPr>
            <w:tcW w:w="6005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•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智慧城市特别奖 - 民生福祉领军者</w:t>
            </w:r>
          </w:p>
          <w:p>
            <w:pPr>
              <w:spacing w:line="32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•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智慧城市特别奖 - 数字城市领军者</w:t>
            </w:r>
          </w:p>
          <w:p>
            <w:pPr>
              <w:spacing w:line="32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•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智慧城市特别奖 - 数字政务领军者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1" w:type="dxa"/>
            <w:gridSpan w:val="3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" w:hAnsi="仿宋" w:eastAsia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024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年9月12日 参观考察&amp;返程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  <w:r>
              <w:rPr>
                <w:rFonts w:ascii="仿宋" w:hAnsi="仿宋" w:eastAsia="仿宋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:</w:t>
            </w:r>
            <w:r>
              <w:rPr>
                <w:rFonts w:ascii="仿宋" w:hAnsi="仿宋" w:eastAsia="仿宋"/>
                <w:sz w:val="24"/>
                <w:szCs w:val="24"/>
              </w:rPr>
              <w:t>00-12:00</w:t>
            </w:r>
          </w:p>
        </w:tc>
        <w:tc>
          <w:tcPr>
            <w:tcW w:w="6005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微软雅黑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参观考察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:0</w:t>
            </w:r>
            <w:r>
              <w:rPr>
                <w:rFonts w:ascii="仿宋" w:hAnsi="仿宋" w:eastAsia="仿宋"/>
                <w:sz w:val="24"/>
                <w:szCs w:val="24"/>
              </w:rPr>
              <w:t>0--</w:t>
            </w:r>
          </w:p>
        </w:tc>
        <w:tc>
          <w:tcPr>
            <w:tcW w:w="6005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sz w:val="24"/>
                <w:szCs w:val="24"/>
              </w:rPr>
              <w:t>工作午餐&amp;返程</w:t>
            </w:r>
          </w:p>
        </w:tc>
      </w:tr>
    </w:tbl>
    <w:p>
      <w:pPr>
        <w:spacing w:line="600" w:lineRule="exact"/>
        <w:jc w:val="center"/>
        <w:rPr>
          <w:rFonts w:hint="eastAsia" w:ascii="华文中宋" w:hAnsi="华文中宋" w:eastAsia="华文中宋"/>
          <w:sz w:val="44"/>
          <w:szCs w:val="44"/>
        </w:rPr>
      </w:pPr>
    </w:p>
    <w:p>
      <w:pPr>
        <w:ind w:right="1600"/>
        <w:rPr>
          <w:rFonts w:hint="eastAsia" w:ascii="仿宋" w:hAnsi="仿宋" w:eastAsia="仿宋"/>
          <w:szCs w:val="21"/>
        </w:rPr>
      </w:pPr>
    </w:p>
    <w:p>
      <w:pPr>
        <w:widowControl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</w:p>
    <w:p>
      <w:pPr>
        <w:spacing w:line="580" w:lineRule="exact"/>
        <w:ind w:right="16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ind w:right="1600"/>
        <w:rPr>
          <w:rFonts w:ascii="仿宋" w:hAnsi="仿宋" w:eastAsia="仿宋"/>
          <w:szCs w:val="21"/>
        </w:rPr>
      </w:pPr>
    </w:p>
    <w:p>
      <w:pPr>
        <w:ind w:right="1600"/>
        <w:rPr>
          <w:rFonts w:hint="eastAsia" w:ascii="仿宋" w:hAnsi="仿宋" w:eastAsia="仿宋"/>
          <w:szCs w:val="21"/>
        </w:rPr>
      </w:pPr>
    </w:p>
    <w:p>
      <w:pPr>
        <w:spacing w:line="600" w:lineRule="exact"/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参会回执表</w:t>
      </w:r>
    </w:p>
    <w:p>
      <w:pPr>
        <w:ind w:right="1600"/>
        <w:rPr>
          <w:rFonts w:ascii="仿宋" w:hAnsi="仿宋" w:eastAsia="仿宋"/>
          <w:szCs w:val="21"/>
        </w:rPr>
      </w:pPr>
    </w:p>
    <w:p>
      <w:pPr>
        <w:ind w:right="1600"/>
        <w:rPr>
          <w:rFonts w:hint="eastAsia" w:ascii="仿宋" w:hAnsi="仿宋" w:eastAsia="仿宋"/>
          <w:szCs w:val="21"/>
        </w:rPr>
      </w:pPr>
    </w:p>
    <w:tbl>
      <w:tblPr>
        <w:tblStyle w:val="7"/>
        <w:tblW w:w="87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1"/>
        <w:gridCol w:w="782"/>
        <w:gridCol w:w="2661"/>
        <w:gridCol w:w="1843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41" w:type="dxa"/>
            <w:vAlign w:val="center"/>
          </w:tcPr>
          <w:p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</w:rPr>
              <w:t>单</w:t>
            </w: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/>
                <w:b/>
                <w:color w:val="000000"/>
                <w:sz w:val="28"/>
                <w:szCs w:val="28"/>
              </w:rPr>
              <w:t>位</w:t>
            </w:r>
          </w:p>
        </w:tc>
        <w:tc>
          <w:tcPr>
            <w:tcW w:w="7465" w:type="dxa"/>
            <w:gridSpan w:val="4"/>
            <w:vAlign w:val="center"/>
          </w:tcPr>
          <w:p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41" w:type="dxa"/>
            <w:vAlign w:val="center"/>
          </w:tcPr>
          <w:p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2661" w:type="dxa"/>
            <w:vAlign w:val="center"/>
          </w:tcPr>
          <w:p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</w:rPr>
              <w:t>职  务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</w:rPr>
              <w:t>手  机</w:t>
            </w:r>
          </w:p>
        </w:tc>
        <w:tc>
          <w:tcPr>
            <w:tcW w:w="2179" w:type="dxa"/>
            <w:vAlign w:val="center"/>
          </w:tcPr>
          <w:p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</w:rPr>
              <w:t>住宿标准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41" w:type="dxa"/>
            <w:vAlign w:val="center"/>
          </w:tcPr>
          <w:p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782" w:type="dxa"/>
            <w:vAlign w:val="center"/>
          </w:tcPr>
          <w:p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661" w:type="dxa"/>
            <w:vAlign w:val="center"/>
          </w:tcPr>
          <w:p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179" w:type="dxa"/>
            <w:vAlign w:val="center"/>
          </w:tcPr>
          <w:p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标间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单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41" w:type="dxa"/>
            <w:vAlign w:val="center"/>
          </w:tcPr>
          <w:p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782" w:type="dxa"/>
            <w:vAlign w:val="center"/>
          </w:tcPr>
          <w:p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661" w:type="dxa"/>
            <w:vAlign w:val="center"/>
          </w:tcPr>
          <w:p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179" w:type="dxa"/>
            <w:vAlign w:val="center"/>
          </w:tcPr>
          <w:p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标间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单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41" w:type="dxa"/>
            <w:vAlign w:val="center"/>
          </w:tcPr>
          <w:p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782" w:type="dxa"/>
            <w:vAlign w:val="center"/>
          </w:tcPr>
          <w:p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661" w:type="dxa"/>
            <w:vAlign w:val="center"/>
          </w:tcPr>
          <w:p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179" w:type="dxa"/>
            <w:vAlign w:val="center"/>
          </w:tcPr>
          <w:p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标间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单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41" w:type="dxa"/>
            <w:vAlign w:val="center"/>
          </w:tcPr>
          <w:p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782" w:type="dxa"/>
            <w:vAlign w:val="center"/>
          </w:tcPr>
          <w:p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661" w:type="dxa"/>
            <w:vAlign w:val="center"/>
          </w:tcPr>
          <w:p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179" w:type="dxa"/>
            <w:vAlign w:val="center"/>
          </w:tcPr>
          <w:p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标间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单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023" w:type="dxa"/>
            <w:gridSpan w:val="2"/>
            <w:vAlign w:val="center"/>
          </w:tcPr>
          <w:p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意向参加分论坛</w:t>
            </w:r>
          </w:p>
        </w:tc>
        <w:tc>
          <w:tcPr>
            <w:tcW w:w="6683" w:type="dxa"/>
            <w:gridSpan w:val="3"/>
            <w:vAlign w:val="center"/>
          </w:tcPr>
          <w:p>
            <w:pPr>
              <w:spacing w:line="44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生成式</w:t>
            </w:r>
            <w:r>
              <w:rPr>
                <w:rFonts w:ascii="仿宋" w:hAnsi="仿宋" w:eastAsia="仿宋"/>
                <w:sz w:val="24"/>
                <w:szCs w:val="24"/>
              </w:rPr>
              <w:t>AI·重塑数字产业生态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绿色生态·出海创新</w:t>
            </w:r>
          </w:p>
          <w:p>
            <w:pPr>
              <w:spacing w:line="44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明日变革·业务新模式打造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安全风险管控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684" w:type="dxa"/>
            <w:gridSpan w:val="3"/>
            <w:vAlign w:val="center"/>
          </w:tcPr>
          <w:p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参 观 考 察</w:t>
            </w:r>
          </w:p>
        </w:tc>
        <w:tc>
          <w:tcPr>
            <w:tcW w:w="4022" w:type="dxa"/>
            <w:gridSpan w:val="2"/>
            <w:vAlign w:val="center"/>
          </w:tcPr>
          <w:p>
            <w:pPr>
              <w:widowControl/>
              <w:autoSpaceDE w:val="0"/>
              <w:spacing w:line="360" w:lineRule="auto"/>
              <w:ind w:firstLine="280" w:firstLineChars="100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 xml:space="preserve">参加           </w:t>
            </w: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不参加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41" w:type="dxa"/>
            <w:vAlign w:val="center"/>
          </w:tcPr>
          <w:p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3443" w:type="dxa"/>
            <w:gridSpan w:val="2"/>
          </w:tcPr>
          <w:p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  <w:t>手  机</w:t>
            </w:r>
          </w:p>
        </w:tc>
        <w:tc>
          <w:tcPr>
            <w:tcW w:w="2179" w:type="dxa"/>
          </w:tcPr>
          <w:p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  <w:jc w:val="center"/>
        </w:trPr>
        <w:tc>
          <w:tcPr>
            <w:tcW w:w="1241" w:type="dxa"/>
            <w:vAlign w:val="center"/>
          </w:tcPr>
          <w:p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备  注</w:t>
            </w:r>
          </w:p>
        </w:tc>
        <w:tc>
          <w:tcPr>
            <w:tcW w:w="7465" w:type="dxa"/>
            <w:gridSpan w:val="4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住宿酒店距上海虹桥高铁站约25公里；距上海虹桥机场约20公里，距上海浦东机场约51公里，距上海站6公里。</w:t>
            </w:r>
          </w:p>
        </w:tc>
      </w:tr>
    </w:tbl>
    <w:p>
      <w:pPr>
        <w:spacing w:line="580" w:lineRule="exact"/>
        <w:ind w:right="1600"/>
        <w:rPr>
          <w:rFonts w:hint="eastAsia"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JlYmQ1YWU5YjA5NzQ5YzU5NDhjN2JhNmRmOTVhMTUifQ=="/>
  </w:docVars>
  <w:rsids>
    <w:rsidRoot w:val="0037508C"/>
    <w:rsid w:val="000051C3"/>
    <w:rsid w:val="000055A2"/>
    <w:rsid w:val="00015B45"/>
    <w:rsid w:val="00217BCB"/>
    <w:rsid w:val="00232245"/>
    <w:rsid w:val="00240EEF"/>
    <w:rsid w:val="002422B2"/>
    <w:rsid w:val="002768AA"/>
    <w:rsid w:val="0037508C"/>
    <w:rsid w:val="00464440"/>
    <w:rsid w:val="004F2121"/>
    <w:rsid w:val="004F4EB2"/>
    <w:rsid w:val="005D48EF"/>
    <w:rsid w:val="005E55A5"/>
    <w:rsid w:val="006267DD"/>
    <w:rsid w:val="0063330F"/>
    <w:rsid w:val="00641F3D"/>
    <w:rsid w:val="006B2567"/>
    <w:rsid w:val="006D0530"/>
    <w:rsid w:val="0080738A"/>
    <w:rsid w:val="008474EB"/>
    <w:rsid w:val="0087565D"/>
    <w:rsid w:val="00896D62"/>
    <w:rsid w:val="008C0076"/>
    <w:rsid w:val="008D5B77"/>
    <w:rsid w:val="009135FB"/>
    <w:rsid w:val="00924F95"/>
    <w:rsid w:val="00A80A08"/>
    <w:rsid w:val="00AD35BF"/>
    <w:rsid w:val="00BE7703"/>
    <w:rsid w:val="00C44A74"/>
    <w:rsid w:val="00CC3DA9"/>
    <w:rsid w:val="00DB70A2"/>
    <w:rsid w:val="00E17A1D"/>
    <w:rsid w:val="00ED00F7"/>
    <w:rsid w:val="00EE27FF"/>
    <w:rsid w:val="00EE2E12"/>
    <w:rsid w:val="00F06C4F"/>
    <w:rsid w:val="00F94675"/>
    <w:rsid w:val="00FA10DB"/>
    <w:rsid w:val="00FB6A35"/>
    <w:rsid w:val="01514167"/>
    <w:rsid w:val="01DD3C4D"/>
    <w:rsid w:val="02557C87"/>
    <w:rsid w:val="03C76963"/>
    <w:rsid w:val="043D6C25"/>
    <w:rsid w:val="04B52C5F"/>
    <w:rsid w:val="061E4834"/>
    <w:rsid w:val="07160D0D"/>
    <w:rsid w:val="073C31C4"/>
    <w:rsid w:val="08BD0334"/>
    <w:rsid w:val="08DF64FD"/>
    <w:rsid w:val="0A99092D"/>
    <w:rsid w:val="0AA3355A"/>
    <w:rsid w:val="0AFD710E"/>
    <w:rsid w:val="0B446AEB"/>
    <w:rsid w:val="0C3E178C"/>
    <w:rsid w:val="0D613984"/>
    <w:rsid w:val="0D895511"/>
    <w:rsid w:val="0D9F625A"/>
    <w:rsid w:val="0E456E02"/>
    <w:rsid w:val="0E6B438E"/>
    <w:rsid w:val="0EB16245"/>
    <w:rsid w:val="0EC0292C"/>
    <w:rsid w:val="135950FD"/>
    <w:rsid w:val="138E4DA7"/>
    <w:rsid w:val="158521DA"/>
    <w:rsid w:val="15B44710"/>
    <w:rsid w:val="15B605E5"/>
    <w:rsid w:val="176C3651"/>
    <w:rsid w:val="191044B0"/>
    <w:rsid w:val="1A147FD0"/>
    <w:rsid w:val="1BC752FA"/>
    <w:rsid w:val="1CA13D9D"/>
    <w:rsid w:val="1D104A7F"/>
    <w:rsid w:val="1D152095"/>
    <w:rsid w:val="1E674B72"/>
    <w:rsid w:val="1F0E3240"/>
    <w:rsid w:val="226A4C31"/>
    <w:rsid w:val="22806203"/>
    <w:rsid w:val="24612064"/>
    <w:rsid w:val="24615B2D"/>
    <w:rsid w:val="26F23447"/>
    <w:rsid w:val="27962FFD"/>
    <w:rsid w:val="28E374EB"/>
    <w:rsid w:val="2CA927FA"/>
    <w:rsid w:val="2D80355B"/>
    <w:rsid w:val="2D986AF6"/>
    <w:rsid w:val="2DEA4E78"/>
    <w:rsid w:val="2E187C37"/>
    <w:rsid w:val="2E352597"/>
    <w:rsid w:val="2E56075F"/>
    <w:rsid w:val="2EEE0998"/>
    <w:rsid w:val="30E64B20"/>
    <w:rsid w:val="32AC6BA0"/>
    <w:rsid w:val="36857A34"/>
    <w:rsid w:val="36F32FEF"/>
    <w:rsid w:val="37C624B2"/>
    <w:rsid w:val="3882287D"/>
    <w:rsid w:val="39292CF8"/>
    <w:rsid w:val="394E09B1"/>
    <w:rsid w:val="3A23599A"/>
    <w:rsid w:val="3B0C4680"/>
    <w:rsid w:val="3B1B2B15"/>
    <w:rsid w:val="3B404329"/>
    <w:rsid w:val="3C011D0B"/>
    <w:rsid w:val="3C37397E"/>
    <w:rsid w:val="3CD929A0"/>
    <w:rsid w:val="3D884FF6"/>
    <w:rsid w:val="3EE31B9B"/>
    <w:rsid w:val="3F0F2990"/>
    <w:rsid w:val="3F6A406B"/>
    <w:rsid w:val="43F50334"/>
    <w:rsid w:val="453E7B2C"/>
    <w:rsid w:val="45E87A97"/>
    <w:rsid w:val="460A3EB2"/>
    <w:rsid w:val="463351B6"/>
    <w:rsid w:val="46690BD8"/>
    <w:rsid w:val="47856AE4"/>
    <w:rsid w:val="484336AB"/>
    <w:rsid w:val="48457423"/>
    <w:rsid w:val="48621D83"/>
    <w:rsid w:val="48DF1625"/>
    <w:rsid w:val="49C820BA"/>
    <w:rsid w:val="49CB3958"/>
    <w:rsid w:val="4A0A4480"/>
    <w:rsid w:val="4AFE68C2"/>
    <w:rsid w:val="4B217CD3"/>
    <w:rsid w:val="4D5123C6"/>
    <w:rsid w:val="4DF003E2"/>
    <w:rsid w:val="4F8E2009"/>
    <w:rsid w:val="511B51C5"/>
    <w:rsid w:val="53EC2E48"/>
    <w:rsid w:val="54244390"/>
    <w:rsid w:val="54297BF9"/>
    <w:rsid w:val="54AF6350"/>
    <w:rsid w:val="54E67898"/>
    <w:rsid w:val="574678D1"/>
    <w:rsid w:val="585F1E3B"/>
    <w:rsid w:val="5889510A"/>
    <w:rsid w:val="5A292701"/>
    <w:rsid w:val="5A9F0C15"/>
    <w:rsid w:val="5B152C85"/>
    <w:rsid w:val="5BB34C0D"/>
    <w:rsid w:val="5C0A6562"/>
    <w:rsid w:val="5C7659A5"/>
    <w:rsid w:val="5C8C51C9"/>
    <w:rsid w:val="5D211DB5"/>
    <w:rsid w:val="5D526412"/>
    <w:rsid w:val="5DA54794"/>
    <w:rsid w:val="619568CD"/>
    <w:rsid w:val="622247BC"/>
    <w:rsid w:val="637D3ABD"/>
    <w:rsid w:val="63AD6150"/>
    <w:rsid w:val="66391F1D"/>
    <w:rsid w:val="69A73642"/>
    <w:rsid w:val="69BF3B13"/>
    <w:rsid w:val="69DD72DF"/>
    <w:rsid w:val="6CE64481"/>
    <w:rsid w:val="6DB12CE1"/>
    <w:rsid w:val="6FE27182"/>
    <w:rsid w:val="73A806E2"/>
    <w:rsid w:val="7426061C"/>
    <w:rsid w:val="74CA4688"/>
    <w:rsid w:val="75175EBF"/>
    <w:rsid w:val="75A90742"/>
    <w:rsid w:val="75DC28C5"/>
    <w:rsid w:val="76361FD5"/>
    <w:rsid w:val="772C5186"/>
    <w:rsid w:val="77400FC3"/>
    <w:rsid w:val="78964FAD"/>
    <w:rsid w:val="79863274"/>
    <w:rsid w:val="7CFE531D"/>
    <w:rsid w:val="7D38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Body Text"/>
    <w:basedOn w:val="1"/>
    <w:link w:val="10"/>
    <w:unhideWhenUsed/>
    <w:qFormat/>
    <w:uiPriority w:val="0"/>
    <w:rPr>
      <w:rFonts w:ascii="方正仿宋简体" w:hAnsi="Times New Roman" w:eastAsia="方正仿宋简体" w:cs="Times New Roman"/>
      <w:color w:val="000000"/>
      <w:sz w:val="28"/>
      <w:szCs w:val="24"/>
    </w:rPr>
  </w:style>
  <w:style w:type="paragraph" w:styleId="4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正文文本 字符"/>
    <w:basedOn w:val="9"/>
    <w:link w:val="3"/>
    <w:qFormat/>
    <w:uiPriority w:val="0"/>
    <w:rPr>
      <w:rFonts w:ascii="方正仿宋简体" w:hAnsi="Times New Roman" w:eastAsia="方正仿宋简体" w:cs="Times New Roman"/>
      <w:color w:val="000000"/>
      <w:sz w:val="28"/>
      <w:szCs w:val="2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字符"/>
    <w:basedOn w:val="9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2388</Words>
  <Characters>2750</Characters>
  <Lines>21</Lines>
  <Paragraphs>6</Paragraphs>
  <TotalTime>7</TotalTime>
  <ScaleCrop>false</ScaleCrop>
  <LinksUpToDate>false</LinksUpToDate>
  <CharactersWithSpaces>2912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2024-07-26T08:30:00Z</dcterms:created>
  <dc:creator>huojl</dc:creator>
  <cp:lastModifiedBy>雨季</cp:lastModifiedBy>
  <cp:lastPrinted>2024-08-26T08:43:00Z</cp:lastPrinted>
  <dcterms:modified xsi:type="dcterms:W3CDTF">2024-08-27T08:31:08Z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B52342456E624EA2A6C11EEF3D5547C5_13</vt:lpwstr>
  </property>
</Properties>
</file>